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9CF" w:rsidRDefault="0094453C">
      <w:r w:rsidRPr="0094453C">
        <w:rPr>
          <w:noProof/>
        </w:rPr>
        <w:drawing>
          <wp:inline distT="0" distB="0" distL="0" distR="0" wp14:anchorId="0F1C5143" wp14:editId="4C662379">
            <wp:extent cx="9229725" cy="7229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239618" cy="723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7AD" w:rsidRPr="000547AD" w:rsidRDefault="000547AD" w:rsidP="000547AD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0547AD">
        <w:rPr>
          <w:rFonts w:ascii="Century Gothic" w:hAnsi="Century Gothic"/>
          <w:b/>
          <w:sz w:val="28"/>
          <w:szCs w:val="28"/>
          <w:u w:val="single"/>
        </w:rPr>
        <w:lastRenderedPageBreak/>
        <w:t>Microorganisms</w:t>
      </w:r>
    </w:p>
    <w:p w:rsidR="000547AD" w:rsidRDefault="000547AD">
      <w:pPr>
        <w:rPr>
          <w:rFonts w:ascii="Century Gothic" w:hAnsi="Century Gothic"/>
          <w:sz w:val="28"/>
          <w:szCs w:val="28"/>
        </w:rPr>
      </w:pPr>
      <w:r w:rsidRPr="000547AD">
        <w:rPr>
          <w:rFonts w:ascii="Century Gothic" w:hAnsi="Century Gothic"/>
          <w:sz w:val="28"/>
          <w:szCs w:val="28"/>
        </w:rPr>
        <w:t>Directions: Answer the following questions in complete sentences.</w:t>
      </w:r>
      <w:r>
        <w:rPr>
          <w:rFonts w:ascii="Century Gothic" w:hAnsi="Century Gothic"/>
          <w:sz w:val="28"/>
          <w:szCs w:val="28"/>
        </w:rPr>
        <w:t xml:space="preserve"> You should have a minimum of one paragraph (5-8 sentences) </w:t>
      </w:r>
      <w:bookmarkStart w:id="0" w:name="_GoBack"/>
      <w:bookmarkEnd w:id="0"/>
      <w:r>
        <w:rPr>
          <w:rFonts w:ascii="Century Gothic" w:hAnsi="Century Gothic"/>
          <w:sz w:val="28"/>
          <w:szCs w:val="28"/>
        </w:rPr>
        <w:t>written per question.</w:t>
      </w:r>
    </w:p>
    <w:p w:rsidR="000547AD" w:rsidRPr="000547AD" w:rsidRDefault="000547AD" w:rsidP="000547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547AD">
        <w:rPr>
          <w:rFonts w:ascii="Century Gothic" w:hAnsi="Century Gothic"/>
          <w:sz w:val="24"/>
          <w:szCs w:val="24"/>
        </w:rPr>
        <w:t xml:space="preserve">How can organisms we can’t see harm us or help us? </w:t>
      </w:r>
    </w:p>
    <w:p w:rsidR="000547AD" w:rsidRPr="000547AD" w:rsidRDefault="000547AD" w:rsidP="000547A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547AD">
        <w:rPr>
          <w:rFonts w:ascii="Century Gothic" w:hAnsi="Century Gothic"/>
          <w:sz w:val="24"/>
          <w:szCs w:val="24"/>
        </w:rPr>
        <w:t>How can microorganisms be controlled?</w:t>
      </w:r>
    </w:p>
    <w:sectPr w:rsidR="000547AD" w:rsidRPr="000547AD" w:rsidSect="009445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E3C58"/>
    <w:multiLevelType w:val="hybridMultilevel"/>
    <w:tmpl w:val="812C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3C"/>
    <w:rsid w:val="000547AD"/>
    <w:rsid w:val="007C1E71"/>
    <w:rsid w:val="0094453C"/>
    <w:rsid w:val="00C2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2014-12-03T14:11:00Z</dcterms:created>
  <dcterms:modified xsi:type="dcterms:W3CDTF">2014-12-03T14:11:00Z</dcterms:modified>
</cp:coreProperties>
</file>